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4C2" w:rsidRPr="0051536A" w:rsidRDefault="00EF34C2" w:rsidP="00EF34C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51536A">
        <w:rPr>
          <w:rFonts w:ascii="Times New Roman" w:hAnsi="Times New Roman"/>
          <w:sz w:val="24"/>
          <w:szCs w:val="24"/>
          <w:lang w:val="kk-KZ"/>
        </w:rPr>
        <w:t>Физика пәні бойынша 1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сынып оқушысының өзіндік жұмысының жоспары</w:t>
      </w:r>
    </w:p>
    <w:p w:rsidR="00EF34C2" w:rsidRPr="0051536A" w:rsidRDefault="00EF34C2" w:rsidP="00EF34C2">
      <w:pPr>
        <w:spacing w:after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I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 тоқсан</w:t>
      </w:r>
    </w:p>
    <w:p w:rsidR="00EF34C2" w:rsidRPr="0051536A" w:rsidRDefault="00EF34C2" w:rsidP="00EF34C2">
      <w:pPr>
        <w:spacing w:after="0"/>
        <w:rPr>
          <w:rFonts w:ascii="Times New Roman" w:hAnsi="Times New Roman"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нөмірі</w:t>
      </w:r>
      <w:r w:rsidRPr="0051536A">
        <w:rPr>
          <w:rFonts w:ascii="Times New Roman" w:hAnsi="Times New Roman"/>
          <w:sz w:val="24"/>
          <w:szCs w:val="24"/>
          <w:lang w:val="kk-KZ"/>
        </w:rPr>
        <w:t xml:space="preserve">:  </w:t>
      </w:r>
      <w:r>
        <w:rPr>
          <w:rFonts w:ascii="Times New Roman" w:hAnsi="Times New Roman"/>
          <w:sz w:val="24"/>
          <w:szCs w:val="24"/>
          <w:lang w:val="kk-KZ"/>
        </w:rPr>
        <w:t>1</w:t>
      </w:r>
      <w:r w:rsidR="00180D57">
        <w:rPr>
          <w:rFonts w:ascii="Times New Roman" w:hAnsi="Times New Roman"/>
          <w:sz w:val="24"/>
          <w:szCs w:val="24"/>
          <w:lang w:val="kk-KZ"/>
        </w:rPr>
        <w:t>3</w:t>
      </w:r>
    </w:p>
    <w:p w:rsidR="00EF34C2" w:rsidRDefault="00EF34C2" w:rsidP="00EF34C2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Сабақтың тақырыбы</w:t>
      </w:r>
      <w:r w:rsidRPr="00333BB3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80D57">
        <w:rPr>
          <w:rFonts w:ascii="Times New Roman" w:hAnsi="Times New Roman" w:cs="Times New Roman"/>
          <w:lang w:val="kk-KZ"/>
        </w:rPr>
        <w:t>Еріксіз тербелістер. Айнымалы ток</w:t>
      </w:r>
    </w:p>
    <w:p w:rsidR="00180D57" w:rsidRDefault="00EF34C2" w:rsidP="00180D57">
      <w:pPr>
        <w:rPr>
          <w:rFonts w:ascii="Times New Roman" w:hAnsi="Times New Roman" w:cs="Times New Roman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>Оқу мақсаты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: </w:t>
      </w:r>
      <w:r w:rsidR="00180D57">
        <w:rPr>
          <w:rFonts w:ascii="Times New Roman" w:hAnsi="Times New Roman" w:cs="Times New Roman"/>
          <w:lang w:val="kk-KZ"/>
        </w:rPr>
        <w:t>11.4.3.2.-физикалық шамаларды (период,жиілік,кернеу, ток күші мен электр қозғаушы күшініңмаксималды және әсерлік мәндері)қолданып айнымалы тоқты сипаттау</w:t>
      </w:r>
    </w:p>
    <w:p w:rsidR="00EF34C2" w:rsidRDefault="00EF34C2" w:rsidP="00EF34C2">
      <w:pPr>
        <w:rPr>
          <w:rFonts w:ascii="Times New Roman" w:hAnsi="Times New Roman"/>
          <w:b/>
          <w:sz w:val="24"/>
          <w:szCs w:val="24"/>
          <w:lang w:val="kk-KZ"/>
        </w:rPr>
      </w:pPr>
      <w:r w:rsidRPr="008E554F">
        <w:rPr>
          <w:rFonts w:ascii="Times New Roman" w:hAnsi="Times New Roman"/>
          <w:b/>
          <w:sz w:val="24"/>
          <w:szCs w:val="24"/>
          <w:lang w:val="kk-KZ"/>
        </w:rPr>
        <w:t xml:space="preserve">Сабақтың мақсаты  </w:t>
      </w:r>
      <w:r w:rsidRPr="008E554F">
        <w:rPr>
          <w:rFonts w:ascii="Times New Roman" w:hAnsi="Times New Roman"/>
          <w:sz w:val="24"/>
          <w:szCs w:val="24"/>
          <w:lang w:val="kk-KZ"/>
        </w:rPr>
        <w:t xml:space="preserve"> (</w:t>
      </w:r>
      <w:r w:rsidRPr="008E554F">
        <w:rPr>
          <w:rFonts w:ascii="Times New Roman" w:hAnsi="Times New Roman"/>
          <w:i/>
          <w:sz w:val="24"/>
          <w:szCs w:val="24"/>
          <w:lang w:val="kk-KZ"/>
        </w:rPr>
        <w:t>оқушыға бағытталған</w:t>
      </w:r>
      <w:r w:rsidRPr="008E554F">
        <w:rPr>
          <w:rFonts w:ascii="Times New Roman" w:hAnsi="Times New Roman"/>
          <w:sz w:val="24"/>
          <w:szCs w:val="24"/>
          <w:lang w:val="kk-KZ"/>
        </w:rPr>
        <w:t>):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5D10E9">
        <w:rPr>
          <w:rFonts w:ascii="Times New Roman" w:hAnsi="Times New Roman"/>
          <w:sz w:val="24"/>
          <w:szCs w:val="24"/>
          <w:lang w:val="kk-KZ"/>
        </w:rPr>
        <w:t>Айнымалы ток және оның сипаттамалары туралы оқып білу</w:t>
      </w:r>
    </w:p>
    <w:p w:rsidR="00EF34C2" w:rsidRDefault="00EF34C2" w:rsidP="00EF34C2">
      <w:pPr>
        <w:spacing w:before="40" w:after="40" w:line="240" w:lineRule="auto"/>
        <w:contextualSpacing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Бүгінгі сабақта: </w:t>
      </w:r>
    </w:p>
    <w:p w:rsidR="00EF34C2" w:rsidRDefault="00180D57" w:rsidP="00EF34C2">
      <w:pPr>
        <w:spacing w:before="40" w:after="40" w:line="240" w:lineRule="auto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Айнымалы</w:t>
      </w:r>
      <w:r w:rsidR="00E832BD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токтың негізгі сипаттамаларымн танысасыңдар</w:t>
      </w:r>
    </w:p>
    <w:p w:rsidR="00EF34C2" w:rsidRDefault="00EF34C2" w:rsidP="00EF34C2">
      <w:pPr>
        <w:spacing w:after="0" w:line="240" w:lineRule="auto"/>
        <w:jc w:val="both"/>
        <w:rPr>
          <w:b/>
          <w:sz w:val="28"/>
          <w:szCs w:val="28"/>
          <w:lang w:val="kk-KZ"/>
        </w:rPr>
      </w:pPr>
      <w:r w:rsidRPr="00162A59">
        <w:rPr>
          <w:b/>
          <w:lang w:val="kk-KZ"/>
        </w:rPr>
        <w:t>1</w:t>
      </w:r>
      <w:r w:rsidRPr="00162A59">
        <w:rPr>
          <w:rFonts w:ascii="Times New Roman" w:hAnsi="Times New Roman"/>
          <w:b/>
          <w:sz w:val="24"/>
          <w:szCs w:val="24"/>
          <w:lang w:val="kk-KZ"/>
        </w:rPr>
        <w:t>.Қысқаша тезисті конспект</w:t>
      </w:r>
      <w:r w:rsidRPr="00162A59">
        <w:rPr>
          <w:b/>
          <w:sz w:val="28"/>
          <w:szCs w:val="28"/>
          <w:lang w:val="kk-KZ"/>
        </w:rPr>
        <w:t>:</w:t>
      </w:r>
    </w:p>
    <w:tbl>
      <w:tblPr>
        <w:tblStyle w:val="a8"/>
        <w:tblW w:w="9464" w:type="dxa"/>
        <w:tblLook w:val="04A0"/>
      </w:tblPr>
      <w:tblGrid>
        <w:gridCol w:w="3190"/>
        <w:gridCol w:w="3150"/>
        <w:gridCol w:w="3124"/>
      </w:tblGrid>
      <w:tr w:rsidR="00180D57" w:rsidRPr="006F065D" w:rsidTr="00F3791D">
        <w:tc>
          <w:tcPr>
            <w:tcW w:w="3190" w:type="dxa"/>
          </w:tcPr>
          <w:p w:rsidR="00180D57" w:rsidRPr="006F065D" w:rsidRDefault="00180D57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Еріксіз электромагниттік тербелістер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180D57" w:rsidRPr="006F065D" w:rsidRDefault="00180D57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Вынужденные электромагнитное колебание</w:t>
            </w:r>
          </w:p>
        </w:tc>
        <w:tc>
          <w:tcPr>
            <w:tcW w:w="3124" w:type="dxa"/>
            <w:tcBorders>
              <w:right w:val="single" w:sz="4" w:space="0" w:color="auto"/>
            </w:tcBorders>
          </w:tcPr>
          <w:p w:rsidR="00180D57" w:rsidRPr="00653B36" w:rsidRDefault="00180D57" w:rsidP="00F3791D">
            <w:pPr>
              <w:spacing w:before="40" w:after="40"/>
              <w:contextualSpacing/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53B3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Involuntary</w:t>
            </w:r>
            <w:proofErr w:type="spellEnd"/>
            <w:r w:rsidRPr="00653B3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proofErr w:type="spellStart"/>
            <w:r w:rsidRPr="00653B3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electromagnetic</w:t>
            </w:r>
            <w:proofErr w:type="spellEnd"/>
            <w:r w:rsidRPr="00653B3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</w:t>
            </w:r>
            <w:proofErr w:type="spellStart"/>
            <w:r w:rsidRPr="00653B36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oscillations</w:t>
            </w:r>
            <w:proofErr w:type="spellEnd"/>
          </w:p>
        </w:tc>
      </w:tr>
      <w:tr w:rsidR="00180D57" w:rsidRPr="006F065D" w:rsidTr="00653B36">
        <w:tc>
          <w:tcPr>
            <w:tcW w:w="3190" w:type="dxa"/>
          </w:tcPr>
          <w:p w:rsidR="00180D57" w:rsidRPr="006F065D" w:rsidRDefault="00180D57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Айнымалы токтың жиілігі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180D57" w:rsidRPr="006F065D" w:rsidRDefault="00180D57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Частота переменного тока</w:t>
            </w:r>
          </w:p>
        </w:tc>
        <w:tc>
          <w:tcPr>
            <w:tcW w:w="3124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80D57" w:rsidRPr="00653B36" w:rsidRDefault="00180D57" w:rsidP="00F3791D">
            <w:pPr>
              <w:spacing w:before="40" w:after="40"/>
              <w:contextualSpacing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53B36">
              <w:rPr>
                <w:rFonts w:ascii="Times New Roman" w:hAnsi="Times New Roman" w:cs="Times New Roman"/>
                <w:color w:val="444444"/>
                <w:shd w:val="clear" w:color="auto" w:fill="C9D7F1"/>
              </w:rPr>
              <w:t>Frequency</w:t>
            </w:r>
            <w:proofErr w:type="spellEnd"/>
            <w:r w:rsidRPr="00653B36">
              <w:rPr>
                <w:rFonts w:ascii="Times New Roman" w:hAnsi="Times New Roman" w:cs="Times New Roman"/>
                <w:color w:val="444444"/>
                <w:shd w:val="clear" w:color="auto" w:fill="C9D7F1"/>
              </w:rPr>
              <w:t xml:space="preserve"> </w:t>
            </w:r>
            <w:proofErr w:type="spellStart"/>
            <w:r w:rsidRPr="00653B36">
              <w:rPr>
                <w:rFonts w:ascii="Times New Roman" w:hAnsi="Times New Roman" w:cs="Times New Roman"/>
                <w:color w:val="444444"/>
                <w:shd w:val="clear" w:color="auto" w:fill="C9D7F1"/>
              </w:rPr>
              <w:t>of</w:t>
            </w:r>
            <w:proofErr w:type="spellEnd"/>
            <w:r w:rsidRPr="00653B36">
              <w:rPr>
                <w:rFonts w:ascii="Times New Roman" w:hAnsi="Times New Roman" w:cs="Times New Roman"/>
                <w:color w:val="444444"/>
                <w:shd w:val="clear" w:color="auto" w:fill="C9D7F1"/>
              </w:rPr>
              <w:t xml:space="preserve"> </w:t>
            </w:r>
            <w:proofErr w:type="spellStart"/>
            <w:r w:rsidRPr="00653B36">
              <w:rPr>
                <w:rFonts w:ascii="Times New Roman" w:hAnsi="Times New Roman" w:cs="Times New Roman"/>
                <w:color w:val="444444"/>
                <w:shd w:val="clear" w:color="auto" w:fill="C9D7F1"/>
              </w:rPr>
              <w:t>alternating</w:t>
            </w:r>
            <w:proofErr w:type="spellEnd"/>
            <w:r w:rsidRPr="00653B36">
              <w:rPr>
                <w:rFonts w:ascii="Times New Roman" w:hAnsi="Times New Roman" w:cs="Times New Roman"/>
                <w:color w:val="444444"/>
                <w:shd w:val="clear" w:color="auto" w:fill="C9D7F1"/>
              </w:rPr>
              <w:t xml:space="preserve"> </w:t>
            </w:r>
            <w:proofErr w:type="spellStart"/>
            <w:r w:rsidRPr="00653B36">
              <w:rPr>
                <w:rFonts w:ascii="Times New Roman" w:hAnsi="Times New Roman" w:cs="Times New Roman"/>
                <w:color w:val="444444"/>
                <w:shd w:val="clear" w:color="auto" w:fill="C9D7F1"/>
              </w:rPr>
              <w:t>current</w:t>
            </w:r>
            <w:proofErr w:type="spellEnd"/>
          </w:p>
        </w:tc>
      </w:tr>
      <w:tr w:rsidR="00180D57" w:rsidRPr="00653B36" w:rsidTr="00C615CE">
        <w:tc>
          <w:tcPr>
            <w:tcW w:w="3190" w:type="dxa"/>
          </w:tcPr>
          <w:p w:rsidR="00180D57" w:rsidRPr="006F065D" w:rsidRDefault="00180D57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Ток күші мен кернеудің максимал мәндері</w:t>
            </w:r>
          </w:p>
        </w:tc>
        <w:tc>
          <w:tcPr>
            <w:tcW w:w="3150" w:type="dxa"/>
            <w:tcBorders>
              <w:right w:val="single" w:sz="4" w:space="0" w:color="auto"/>
            </w:tcBorders>
          </w:tcPr>
          <w:p w:rsidR="00180D57" w:rsidRPr="006F065D" w:rsidRDefault="00180D57" w:rsidP="00F3791D">
            <w:pPr>
              <w:spacing w:before="40" w:after="40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80D5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Максимальные значения силы тока и напряжения</w:t>
            </w:r>
          </w:p>
        </w:tc>
        <w:tc>
          <w:tcPr>
            <w:tcW w:w="3124" w:type="dxa"/>
            <w:tcBorders>
              <w:right w:val="single" w:sz="4" w:space="0" w:color="auto"/>
            </w:tcBorders>
            <w:shd w:val="clear" w:color="auto" w:fill="auto"/>
          </w:tcPr>
          <w:p w:rsidR="00180D57" w:rsidRPr="00653B36" w:rsidRDefault="00180D57" w:rsidP="00F3791D">
            <w:pPr>
              <w:spacing w:before="40" w:after="40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653B36">
              <w:rPr>
                <w:rFonts w:ascii="Times New Roman" w:hAnsi="Times New Roman" w:cs="Times New Roman"/>
                <w:color w:val="444444"/>
                <w:shd w:val="clear" w:color="auto" w:fill="FFFFFF"/>
                <w:lang w:val="en-US"/>
              </w:rPr>
              <w:t>Maximum values ​​of current and voltage</w:t>
            </w:r>
          </w:p>
        </w:tc>
      </w:tr>
    </w:tbl>
    <w:p w:rsidR="00180D57" w:rsidRDefault="00E832BD" w:rsidP="00EF34C2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а/</w:t>
      </w:r>
      <w:r w:rsidRPr="00E832BD">
        <w:rPr>
          <w:rFonts w:ascii="Times New Roman" w:hAnsi="Times New Roman" w:cs="Times New Roman"/>
          <w:sz w:val="24"/>
          <w:szCs w:val="24"/>
          <w:lang w:val="kk-KZ"/>
        </w:rPr>
        <w:t>Еріксіз электромагниттік тербелістер</w:t>
      </w:r>
      <w:r w:rsidRPr="00E832BD">
        <w:rPr>
          <w:rFonts w:ascii="Times New Roman" w:hAnsi="Times New Roman" w:cs="Times New Roman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shd w:val="clear" w:color="auto" w:fill="FFFFFF"/>
          <w:lang w:val="kk-KZ"/>
        </w:rPr>
        <w:t xml:space="preserve"> </w:t>
      </w:r>
      <w:r w:rsidRPr="00FD4E86">
        <w:rPr>
          <w:rFonts w:ascii="Times New Roman" w:hAnsi="Times New Roman" w:cs="Times New Roman"/>
          <w:shd w:val="clear" w:color="auto" w:fill="FFFFFF"/>
          <w:lang w:val="kk-KZ"/>
        </w:rPr>
        <w:t>U=U</w:t>
      </w:r>
      <w:r w:rsidRPr="00FD4E86">
        <w:rPr>
          <w:rFonts w:ascii="Times New Roman" w:hAnsi="Times New Roman" w:cs="Times New Roman"/>
          <w:shd w:val="clear" w:color="auto" w:fill="FFFFFF"/>
          <w:vertAlign w:val="subscript"/>
          <w:lang w:val="kk-KZ"/>
        </w:rPr>
        <w:t>m</w:t>
      </w:r>
      <w:r w:rsidRPr="00E718BA">
        <w:rPr>
          <w:rFonts w:ascii="Times New Roman" w:hAnsi="Times New Roman" w:cs="Times New Roman"/>
          <w:shd w:val="clear" w:color="auto" w:fill="FFFFFF"/>
          <w:lang w:val="kk-KZ"/>
        </w:rPr>
        <w:t>cos</w:t>
      </w:r>
      <w:r>
        <w:rPr>
          <w:rFonts w:ascii="Times New Roman" w:hAnsi="Times New Roman" w:cs="Times New Roman"/>
          <w:shd w:val="clear" w:color="auto" w:fill="FFFFFF"/>
          <w:lang w:val="en-US"/>
        </w:rPr>
        <w:t>ω</w:t>
      </w:r>
      <w:r w:rsidR="003A6D7A" w:rsidRPr="003A6D7A">
        <w:rPr>
          <w:rFonts w:ascii="Times New Roman" w:hAnsi="Times New Roman" w:cs="Times New Roman"/>
          <w:shd w:val="clear" w:color="auto" w:fill="FFFFFF"/>
          <w:lang w:val="kk-KZ"/>
        </w:rPr>
        <w:t>t</w:t>
      </w:r>
      <w:r>
        <w:rPr>
          <w:rFonts w:ascii="Times New Roman" w:hAnsi="Times New Roman" w:cs="Times New Roman"/>
          <w:shd w:val="clear" w:color="auto" w:fill="FFFFFF"/>
          <w:lang w:val="kk-KZ"/>
        </w:rPr>
        <w:t>, практикалық маңызы зор</w:t>
      </w:r>
    </w:p>
    <w:p w:rsidR="00E832BD" w:rsidRDefault="00E832BD" w:rsidP="00EF3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ә/ айнымалы ток Тізбекте орныққан еріксіз эм тербелісті айнымалы ток деп қарастырамыз.</w:t>
      </w:r>
    </w:p>
    <w:p w:rsidR="003A6D7A" w:rsidRDefault="003A6D7A" w:rsidP="00EF3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Квазистационар ток туралы түсінік</w:t>
      </w:r>
    </w:p>
    <w:p w:rsidR="003A6D7A" w:rsidRDefault="003A6D7A" w:rsidP="00EF34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Айнымалы ток тізбегінде кернеудің немесе ток күшінің лездік немесе әсерлік мәндері қолданылады. Неліктен?</w:t>
      </w:r>
    </w:p>
    <w:p w:rsidR="003A6D7A" w:rsidRPr="003A6D7A" w:rsidRDefault="003A6D7A" w:rsidP="00EF34C2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Егер тек резистор мен айнымалы ток көзінен тұратын тізбекті қарастырсақ </w:t>
      </w:r>
      <w:r w:rsidRPr="00FD4E86">
        <w:rPr>
          <w:rFonts w:ascii="Times New Roman" w:hAnsi="Times New Roman" w:cs="Times New Roman"/>
          <w:shd w:val="clear" w:color="auto" w:fill="FFFFFF"/>
          <w:lang w:val="kk-KZ"/>
        </w:rPr>
        <w:t>U=U</w:t>
      </w:r>
      <w:r w:rsidRPr="00FD4E86">
        <w:rPr>
          <w:rFonts w:ascii="Times New Roman" w:hAnsi="Times New Roman" w:cs="Times New Roman"/>
          <w:shd w:val="clear" w:color="auto" w:fill="FFFFFF"/>
          <w:vertAlign w:val="subscript"/>
          <w:lang w:val="kk-KZ"/>
        </w:rPr>
        <w:t>m</w:t>
      </w:r>
      <w:r w:rsidRPr="00E718BA">
        <w:rPr>
          <w:rFonts w:ascii="Times New Roman" w:hAnsi="Times New Roman" w:cs="Times New Roman"/>
          <w:shd w:val="clear" w:color="auto" w:fill="FFFFFF"/>
          <w:lang w:val="kk-KZ"/>
        </w:rPr>
        <w:t>cos</w:t>
      </w:r>
      <w:r>
        <w:rPr>
          <w:rFonts w:ascii="Times New Roman" w:hAnsi="Times New Roman" w:cs="Times New Roman"/>
          <w:shd w:val="clear" w:color="auto" w:fill="FFFFFF"/>
          <w:lang w:val="en-US"/>
        </w:rPr>
        <w:t>ω</w:t>
      </w:r>
      <w:r w:rsidRPr="003A6D7A">
        <w:rPr>
          <w:rFonts w:ascii="Times New Roman" w:hAnsi="Times New Roman" w:cs="Times New Roman"/>
          <w:shd w:val="clear" w:color="auto" w:fill="FFFFFF"/>
          <w:lang w:val="kk-KZ"/>
        </w:rPr>
        <w:t xml:space="preserve">t  </w:t>
      </w:r>
      <w:r>
        <w:rPr>
          <w:rFonts w:ascii="Times New Roman" w:hAnsi="Times New Roman" w:cs="Times New Roman"/>
          <w:shd w:val="clear" w:color="auto" w:fill="FFFFFF"/>
          <w:lang w:val="kk-KZ"/>
        </w:rPr>
        <w:t>(8.1)</w:t>
      </w:r>
    </w:p>
    <w:p w:rsidR="003A6D7A" w:rsidRDefault="003A6D7A" w:rsidP="00EF34C2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 w:rsidRPr="00FD4E86">
        <w:rPr>
          <w:rFonts w:ascii="Times New Roman" w:hAnsi="Times New Roman" w:cs="Times New Roman"/>
          <w:shd w:val="clear" w:color="auto" w:fill="FFFFFF"/>
          <w:lang w:val="kk-KZ"/>
        </w:rPr>
        <w:t>U</w:t>
      </w:r>
      <w:r w:rsidRPr="003A6D7A">
        <w:rPr>
          <w:rFonts w:ascii="Times New Roman" w:hAnsi="Times New Roman" w:cs="Times New Roman"/>
          <w:shd w:val="clear" w:color="auto" w:fill="FFFFFF"/>
          <w:lang w:val="kk-KZ"/>
        </w:rPr>
        <w:t>-</w:t>
      </w:r>
      <w:r>
        <w:rPr>
          <w:rFonts w:ascii="Times New Roman" w:hAnsi="Times New Roman" w:cs="Times New Roman"/>
          <w:shd w:val="clear" w:color="auto" w:fill="FFFFFF"/>
          <w:lang w:val="kk-KZ"/>
        </w:rPr>
        <w:t xml:space="preserve">кернеудің лездік мәні, ал </w:t>
      </w:r>
      <w:r w:rsidRPr="00FD4E86">
        <w:rPr>
          <w:rFonts w:ascii="Times New Roman" w:hAnsi="Times New Roman" w:cs="Times New Roman"/>
          <w:shd w:val="clear" w:color="auto" w:fill="FFFFFF"/>
          <w:lang w:val="kk-KZ"/>
        </w:rPr>
        <w:t>U</w:t>
      </w:r>
      <w:r w:rsidRPr="00FD4E86">
        <w:rPr>
          <w:rFonts w:ascii="Times New Roman" w:hAnsi="Times New Roman" w:cs="Times New Roman"/>
          <w:shd w:val="clear" w:color="auto" w:fill="FFFFFF"/>
          <w:vertAlign w:val="subscript"/>
          <w:lang w:val="kk-KZ"/>
        </w:rPr>
        <w:t>m</w:t>
      </w:r>
      <w:r>
        <w:rPr>
          <w:rFonts w:ascii="Times New Roman" w:hAnsi="Times New Roman" w:cs="Times New Roman"/>
          <w:shd w:val="clear" w:color="auto" w:fill="FFFFFF"/>
          <w:lang w:val="kk-KZ"/>
        </w:rPr>
        <w:t xml:space="preserve">-кернеудің амплитудалық мәні. Ом заңы  бойынша тізбектегі ток күші </w:t>
      </w:r>
      <w:r w:rsidRPr="003A6D7A">
        <w:rPr>
          <w:rFonts w:ascii="Times New Roman" w:hAnsi="Times New Roman" w:cs="Times New Roman"/>
          <w:shd w:val="clear" w:color="auto" w:fill="FFFFFF"/>
          <w:lang w:val="kk-KZ"/>
        </w:rPr>
        <w:t>i=I</w:t>
      </w:r>
      <w:r w:rsidRPr="003A6D7A">
        <w:rPr>
          <w:rFonts w:ascii="Times New Roman" w:hAnsi="Times New Roman" w:cs="Times New Roman"/>
          <w:shd w:val="clear" w:color="auto" w:fill="FFFFFF"/>
          <w:vertAlign w:val="subscript"/>
          <w:lang w:val="kk-KZ"/>
        </w:rPr>
        <w:t>m</w:t>
      </w:r>
      <w:r w:rsidRPr="003A6D7A">
        <w:rPr>
          <w:rFonts w:ascii="Times New Roman" w:hAnsi="Times New Roman" w:cs="Times New Roman"/>
          <w:shd w:val="clear" w:color="auto" w:fill="FFFFFF"/>
          <w:lang w:val="kk-KZ"/>
        </w:rPr>
        <w:t xml:space="preserve"> </w:t>
      </w:r>
      <w:r w:rsidRPr="00E718BA">
        <w:rPr>
          <w:rFonts w:ascii="Times New Roman" w:hAnsi="Times New Roman" w:cs="Times New Roman"/>
          <w:shd w:val="clear" w:color="auto" w:fill="FFFFFF"/>
          <w:lang w:val="kk-KZ"/>
        </w:rPr>
        <w:t>cos</w:t>
      </w:r>
      <w:r>
        <w:rPr>
          <w:rFonts w:ascii="Times New Roman" w:hAnsi="Times New Roman" w:cs="Times New Roman"/>
          <w:shd w:val="clear" w:color="auto" w:fill="FFFFFF"/>
          <w:lang w:val="en-US"/>
        </w:rPr>
        <w:t>ω</w:t>
      </w:r>
      <w:r w:rsidRPr="003A6D7A">
        <w:rPr>
          <w:rFonts w:ascii="Times New Roman" w:hAnsi="Times New Roman" w:cs="Times New Roman"/>
          <w:shd w:val="clear" w:color="auto" w:fill="FFFFFF"/>
          <w:lang w:val="kk-KZ"/>
        </w:rPr>
        <w:t>t</w:t>
      </w:r>
      <w:r>
        <w:rPr>
          <w:rFonts w:ascii="Times New Roman" w:hAnsi="Times New Roman" w:cs="Times New Roman"/>
          <w:shd w:val="clear" w:color="auto" w:fill="FFFFFF"/>
          <w:lang w:val="kk-KZ"/>
        </w:rPr>
        <w:t xml:space="preserve">  (8.2)</w:t>
      </w:r>
    </w:p>
    <w:p w:rsidR="003A6D7A" w:rsidRDefault="003A6D7A" w:rsidP="003A6D7A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>
        <w:rPr>
          <w:rFonts w:ascii="Times New Roman" w:hAnsi="Times New Roman" w:cs="Times New Roman"/>
          <w:shd w:val="clear" w:color="auto" w:fill="FFFFFF"/>
          <w:lang w:val="kk-KZ"/>
        </w:rPr>
        <w:t>(8.1) және (8.2) теңдеулерін салыстырып қарасақ ток күші мен кернеу</w:t>
      </w:r>
      <w:r w:rsidR="00A06E57">
        <w:rPr>
          <w:rFonts w:ascii="Times New Roman" w:hAnsi="Times New Roman" w:cs="Times New Roman"/>
          <w:shd w:val="clear" w:color="auto" w:fill="FFFFFF"/>
          <w:lang w:val="kk-KZ"/>
        </w:rPr>
        <w:t xml:space="preserve"> тербелістері</w:t>
      </w:r>
      <w:r>
        <w:rPr>
          <w:rFonts w:ascii="Times New Roman" w:hAnsi="Times New Roman" w:cs="Times New Roman"/>
          <w:shd w:val="clear" w:color="auto" w:fill="FFFFFF"/>
          <w:lang w:val="kk-KZ"/>
        </w:rPr>
        <w:t xml:space="preserve"> бірдей жиілікте, бірдей фазада жүреді</w:t>
      </w:r>
      <w:r w:rsidR="00A06E57">
        <w:rPr>
          <w:rFonts w:ascii="Times New Roman" w:hAnsi="Times New Roman" w:cs="Times New Roman"/>
          <w:shd w:val="clear" w:color="auto" w:fill="FFFFFF"/>
          <w:lang w:val="kk-KZ"/>
        </w:rPr>
        <w:t>, максимум және минимум мәндеріне бірдей уақытта жетеді.</w:t>
      </w:r>
    </w:p>
    <w:p w:rsidR="00A06E57" w:rsidRPr="003A6D7A" w:rsidRDefault="00A06E57" w:rsidP="00550581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  <w:lang w:val="kk-KZ"/>
        </w:rPr>
      </w:pPr>
      <w:r>
        <w:rPr>
          <w:rFonts w:ascii="Times New Roman" w:hAnsi="Times New Roman" w:cs="Times New Roman"/>
          <w:shd w:val="clear" w:color="auto" w:fill="FFFFFF"/>
          <w:lang w:val="kk-KZ"/>
        </w:rPr>
        <w:t>Айнымалы токтың сипаттамалары: ток күшінің (кернеу) лездік және максимал мәндері, период, жиілік, циклдің жиілік.</w:t>
      </w:r>
    </w:p>
    <w:p w:rsidR="00550581" w:rsidRPr="00550581" w:rsidRDefault="00A06E57" w:rsidP="00550581">
      <w:pPr>
        <w:pStyle w:val="a3"/>
        <w:spacing w:before="150" w:beforeAutospacing="0" w:after="150" w:afterAutospacing="0"/>
        <w:ind w:left="150" w:right="150"/>
        <w:rPr>
          <w:lang w:val="kk-KZ"/>
        </w:rPr>
      </w:pPr>
      <w:r w:rsidRPr="00A06E57">
        <w:rPr>
          <w:lang w:val="kk-KZ"/>
        </w:rPr>
        <w:t>Орташа қуаттың мәні</w:t>
      </w:r>
      <w:r>
        <w:rPr>
          <w:lang w:val="kk-KZ"/>
        </w:rPr>
        <w:t>, ток күшінің (кернеудің) әсерлік мәндернің формуласын қорытып шығар.</w:t>
      </w:r>
    </w:p>
    <w:p w:rsidR="00550581" w:rsidRDefault="00550581" w:rsidP="00550581">
      <w:pPr>
        <w:pStyle w:val="a3"/>
        <w:spacing w:before="150" w:beforeAutospacing="0" w:after="150" w:afterAutospacing="0" w:line="360" w:lineRule="atLeast"/>
        <w:ind w:left="150" w:right="150"/>
        <w:rPr>
          <w:lang w:val="kk-KZ"/>
        </w:rPr>
      </w:pPr>
      <w:r w:rsidRPr="00550581">
        <w:rPr>
          <w:noProof/>
        </w:rPr>
        <w:drawing>
          <wp:inline distT="0" distB="0" distL="0" distR="0">
            <wp:extent cx="1352550" cy="390525"/>
            <wp:effectExtent l="19050" t="0" r="0" b="0"/>
            <wp:docPr id="18" name="Рисунок 37" descr="https://helpiks.org/helpiksorg/baza2/238609600272.files/image29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helpiks.org/helpiksorg/baza2/238609600272.files/image299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581" w:rsidRPr="00550581" w:rsidRDefault="00550581" w:rsidP="00550581">
      <w:pPr>
        <w:pStyle w:val="a3"/>
        <w:spacing w:before="150" w:beforeAutospacing="0" w:after="150" w:afterAutospacing="0"/>
        <w:ind w:left="150" w:right="150"/>
        <w:rPr>
          <w:color w:val="3D3D3D"/>
          <w:lang w:val="kk-KZ"/>
        </w:rPr>
      </w:pPr>
      <w:r w:rsidRPr="00550581">
        <w:rPr>
          <w:color w:val="3D3D3D"/>
          <w:lang w:val="kk-KZ"/>
        </w:rPr>
        <w:t>Бұл теңдеуге ток пен кернеудің әсерлік мәндерін қойып, ыңғайлы болу үшін әсерлік мәндердің индексін жазбай </w:t>
      </w:r>
      <w:r w:rsidRPr="00550581">
        <w:rPr>
          <w:noProof/>
          <w:color w:val="3D3D3D"/>
        </w:rPr>
        <w:drawing>
          <wp:inline distT="0" distB="0" distL="0" distR="0">
            <wp:extent cx="95250" cy="133350"/>
            <wp:effectExtent l="19050" t="0" r="0" b="0"/>
            <wp:docPr id="19" name="Рисунок 38" descr="https://helpiks.org/helpiksorg/baza2/238609600272.files/image3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helpiks.org/helpiksorg/baza2/238609600272.files/image300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0581">
        <w:rPr>
          <w:color w:val="3D3D3D"/>
          <w:lang w:val="kk-KZ"/>
        </w:rPr>
        <w:t> және </w:t>
      </w:r>
      <w:r w:rsidRPr="00550581">
        <w:rPr>
          <w:noProof/>
          <w:color w:val="3D3D3D"/>
        </w:rPr>
        <w:drawing>
          <wp:inline distT="0" distB="0" distL="0" distR="0">
            <wp:extent cx="133350" cy="133350"/>
            <wp:effectExtent l="19050" t="0" r="0" b="0"/>
            <wp:docPr id="20" name="Рисунок 39" descr="https://helpiks.org/helpiksorg/baza2/238609600272.files/image3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helpiks.org/helpiksorg/baza2/238609600272.files/image30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50581">
        <w:rPr>
          <w:color w:val="3D3D3D"/>
          <w:lang w:val="kk-KZ"/>
        </w:rPr>
        <w:t> деп белгілесек,</w:t>
      </w:r>
    </w:p>
    <w:p w:rsidR="003A6D7A" w:rsidRPr="00550581" w:rsidRDefault="00550581" w:rsidP="00550581">
      <w:pPr>
        <w:pStyle w:val="a3"/>
        <w:spacing w:before="150" w:beforeAutospacing="0" w:after="150" w:afterAutospacing="0" w:line="360" w:lineRule="atLeast"/>
        <w:ind w:left="150" w:right="150"/>
      </w:pPr>
      <w:r>
        <w:rPr>
          <w:rFonts w:ascii="Arial" w:hAnsi="Arial" w:cs="Arial"/>
          <w:noProof/>
          <w:color w:val="3D3D3D"/>
        </w:rPr>
        <w:drawing>
          <wp:inline distT="0" distB="0" distL="0" distR="0">
            <wp:extent cx="1000125" cy="171450"/>
            <wp:effectExtent l="19050" t="0" r="9525" b="0"/>
            <wp:docPr id="21" name="Рисунок 40" descr="https://helpiks.org/helpiksorg/baza2/238609600272.files/image3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helpiks.org/helpiksorg/baza2/238609600272.files/image302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4C2" w:rsidRDefault="00EF34C2" w:rsidP="00EF34C2">
      <w:pPr>
        <w:shd w:val="clear" w:color="auto" w:fill="FFFFFF"/>
        <w:tabs>
          <w:tab w:val="left" w:pos="1965"/>
        </w:tabs>
        <w:spacing w:after="0"/>
        <w:rPr>
          <w:rStyle w:val="a5"/>
          <w:rFonts w:ascii="Times New Roman" w:hAnsi="Times New Roman" w:cs="Times New Roman"/>
          <w:color w:val="000000"/>
          <w:shd w:val="clear" w:color="auto" w:fill="FFFFFF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2.</w:t>
      </w:r>
      <w:r w:rsidRPr="00162A59">
        <w:rPr>
          <w:rFonts w:ascii="Times New Roman" w:hAnsi="Times New Roman"/>
          <w:b/>
          <w:sz w:val="24"/>
          <w:szCs w:val="24"/>
          <w:lang w:val="kk-KZ"/>
        </w:rPr>
        <w:t>Оқулық беттеріне, интернет-ресурстарға   сілтеме</w:t>
      </w:r>
      <w:r w:rsidRPr="002E5F7C">
        <w:rPr>
          <w:rFonts w:ascii="Times New Roman" w:hAnsi="Times New Roman"/>
          <w:sz w:val="24"/>
          <w:szCs w:val="24"/>
          <w:lang w:val="kk-KZ"/>
        </w:rPr>
        <w:t>:</w:t>
      </w:r>
      <w:r w:rsidRPr="00162A59">
        <w:rPr>
          <w:rFonts w:ascii="Times New Roman" w:hAnsi="Times New Roman" w:cs="Times New Roman"/>
          <w:lang w:val="kk-KZ"/>
        </w:rPr>
        <w:t xml:space="preserve"> </w:t>
      </w:r>
      <w:r w:rsidRPr="00B835FA">
        <w:rPr>
          <w:rFonts w:ascii="Times New Roman" w:hAnsi="Times New Roman" w:cs="Times New Roman"/>
          <w:lang w:val="kk-KZ"/>
        </w:rPr>
        <w:t>оқулық -</w:t>
      </w:r>
      <w:r w:rsidRPr="00B835FA">
        <w:rPr>
          <w:rFonts w:ascii="Times New Roman" w:hAnsi="Times New Roman" w:cs="Times New Roman"/>
          <w:sz w:val="28"/>
          <w:szCs w:val="28"/>
          <w:lang w:val="kk-KZ"/>
        </w:rPr>
        <w:t xml:space="preserve">11, </w:t>
      </w:r>
      <w:r>
        <w:rPr>
          <w:rFonts w:ascii="Times New Roman" w:hAnsi="Times New Roman" w:cs="Times New Roman"/>
          <w:lang w:val="kk-KZ"/>
        </w:rPr>
        <w:t xml:space="preserve">2-ші тарау </w:t>
      </w:r>
      <w:r w:rsidRPr="00F6677B">
        <w:rPr>
          <w:rStyle w:val="a5"/>
          <w:rFonts w:ascii="Times New Roman" w:hAnsi="Times New Roman" w:cs="Times New Roman"/>
          <w:color w:val="000000"/>
          <w:shd w:val="clear" w:color="auto" w:fill="FFFFFF"/>
          <w:lang w:val="kk-KZ"/>
        </w:rPr>
        <w:t>§</w:t>
      </w:r>
      <w:r w:rsidR="00A06E57">
        <w:rPr>
          <w:rStyle w:val="a5"/>
          <w:rFonts w:ascii="Times New Roman" w:hAnsi="Times New Roman" w:cs="Times New Roman"/>
          <w:color w:val="000000"/>
          <w:shd w:val="clear" w:color="auto" w:fill="FFFFFF"/>
          <w:lang w:val="kk-KZ"/>
        </w:rPr>
        <w:t>8</w:t>
      </w:r>
    </w:p>
    <w:p w:rsidR="00EF34C2" w:rsidRDefault="00507ECF" w:rsidP="00EF34C2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hyperlink r:id="rId9" w:history="1">
        <w:r w:rsidR="00A06E57" w:rsidRPr="00404173">
          <w:rPr>
            <w:rStyle w:val="a9"/>
            <w:rFonts w:ascii="Times New Roman" w:hAnsi="Times New Roman" w:cs="Times New Roman"/>
            <w:lang w:val="kk-KZ"/>
          </w:rPr>
          <w:t>https://youtu.be/fEfBDIofi68</w:t>
        </w:r>
      </w:hyperlink>
    </w:p>
    <w:p w:rsidR="00A06E57" w:rsidRDefault="00507ECF" w:rsidP="00EF34C2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hyperlink r:id="rId10" w:history="1">
        <w:r w:rsidR="005D10E9" w:rsidRPr="00404173">
          <w:rPr>
            <w:rStyle w:val="a9"/>
            <w:rFonts w:ascii="Times New Roman" w:hAnsi="Times New Roman" w:cs="Times New Roman"/>
            <w:lang w:val="kk-KZ"/>
          </w:rPr>
          <w:t>https://youtu.be/ejKYotjnV0Q</w:t>
        </w:r>
      </w:hyperlink>
    </w:p>
    <w:p w:rsidR="005D10E9" w:rsidRPr="00F6677B" w:rsidRDefault="005D10E9" w:rsidP="00EF34C2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</w:p>
    <w:p w:rsidR="00EF34C2" w:rsidRDefault="00EF34C2" w:rsidP="00EF34C2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b/>
          <w:lang w:val="kk-KZ"/>
        </w:rPr>
        <w:t>3</w:t>
      </w:r>
      <w:r w:rsidRPr="00162A59">
        <w:rPr>
          <w:rFonts w:ascii="Times New Roman" w:hAnsi="Times New Roman" w:cs="Times New Roman"/>
          <w:b/>
          <w:lang w:val="kk-KZ"/>
        </w:rPr>
        <w:t>. Оқушыларға арналған тапсырмалар</w:t>
      </w:r>
      <w:r w:rsidRPr="00B835FA">
        <w:rPr>
          <w:rFonts w:ascii="Times New Roman" w:hAnsi="Times New Roman" w:cs="Times New Roman"/>
          <w:lang w:val="kk-KZ"/>
        </w:rPr>
        <w:t xml:space="preserve"> (2-4 тапсырмадан артық емес</w:t>
      </w:r>
      <w:r>
        <w:rPr>
          <w:rFonts w:ascii="Times New Roman" w:hAnsi="Times New Roman" w:cs="Times New Roman"/>
          <w:lang w:val="kk-KZ"/>
        </w:rPr>
        <w:t>)</w:t>
      </w:r>
    </w:p>
    <w:p w:rsidR="00EF34C2" w:rsidRDefault="00A06E57" w:rsidP="00EF34C2">
      <w:pPr>
        <w:shd w:val="clear" w:color="auto" w:fill="FFFFFF"/>
        <w:tabs>
          <w:tab w:val="left" w:pos="1965"/>
        </w:tabs>
        <w:spacing w:after="0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>56 беттегі сұрақтарға жауап беру, есеп үлгісін талдау 5-жаттығу №1-3</w:t>
      </w:r>
    </w:p>
    <w:p w:rsidR="00EF34C2" w:rsidRPr="00501D1F" w:rsidRDefault="00EF34C2" w:rsidP="00EF34C2">
      <w:pPr>
        <w:pStyle w:val="a3"/>
        <w:pBdr>
          <w:bottom w:val="single" w:sz="6" w:space="13" w:color="E2ECF2"/>
        </w:pBdr>
        <w:shd w:val="clear" w:color="auto" w:fill="FFFFFF"/>
        <w:spacing w:before="0" w:beforeAutospacing="0" w:after="0" w:afterAutospacing="0"/>
        <w:rPr>
          <w:color w:val="000000"/>
          <w:lang w:val="kk-KZ"/>
        </w:rPr>
      </w:pPr>
      <w:r w:rsidRPr="00B32FAF">
        <w:rPr>
          <w:b/>
          <w:lang w:val="kk-KZ"/>
        </w:rPr>
        <w:t>4.Кері байланыс</w:t>
      </w:r>
      <w:r w:rsidRPr="00501D1F">
        <w:rPr>
          <w:lang w:val="kk-KZ"/>
        </w:rPr>
        <w:t xml:space="preserve"> (орындалған тапсырманы оқушы электронды почта немесе  WhatsApp мобильді қосымшасы арқылы жібереді)  </w:t>
      </w:r>
    </w:p>
    <w:p w:rsidR="00EF34C2" w:rsidRPr="00B32FAF" w:rsidRDefault="00EF34C2" w:rsidP="00EF34C2">
      <w:pPr>
        <w:rPr>
          <w:rFonts w:ascii="Times New Roman" w:hAnsi="Times New Roman"/>
          <w:b/>
          <w:sz w:val="24"/>
          <w:szCs w:val="24"/>
          <w:lang w:val="kk-KZ"/>
        </w:rPr>
      </w:pPr>
      <w:r w:rsidRPr="00B32FAF">
        <w:rPr>
          <w:rFonts w:ascii="Times New Roman" w:hAnsi="Times New Roman"/>
          <w:b/>
          <w:sz w:val="24"/>
          <w:szCs w:val="24"/>
          <w:lang w:val="kk-KZ"/>
        </w:rPr>
        <w:lastRenderedPageBreak/>
        <w:t>5.Сабақтың ұзақтығы 10-15 минут</w:t>
      </w:r>
    </w:p>
    <w:p w:rsidR="00EF34C2" w:rsidRPr="009A0A91" w:rsidRDefault="00EF34C2" w:rsidP="00EF34C2">
      <w:pPr>
        <w:rPr>
          <w:rFonts w:ascii="Times New Roman" w:hAnsi="Times New Roman"/>
          <w:sz w:val="24"/>
          <w:szCs w:val="24"/>
          <w:lang w:val="kk-KZ"/>
        </w:rPr>
      </w:pPr>
      <w:r w:rsidRPr="009A0A91">
        <w:rPr>
          <w:rFonts w:ascii="Times New Roman" w:hAnsi="Times New Roman"/>
          <w:sz w:val="24"/>
          <w:szCs w:val="24"/>
          <w:lang w:val="kk-KZ"/>
        </w:rPr>
        <w:t xml:space="preserve">Әзірлеуші: </w:t>
      </w:r>
      <w:r>
        <w:rPr>
          <w:rFonts w:ascii="Times New Roman" w:hAnsi="Times New Roman"/>
          <w:sz w:val="24"/>
          <w:szCs w:val="24"/>
          <w:lang w:val="kk-KZ"/>
        </w:rPr>
        <w:t>Жапбасбаева Гибрат Адильхановна №107</w:t>
      </w:r>
      <w:r w:rsidRPr="009A0A91">
        <w:rPr>
          <w:rFonts w:ascii="Times New Roman" w:hAnsi="Times New Roman"/>
          <w:sz w:val="24"/>
          <w:szCs w:val="24"/>
          <w:lang w:val="kk-KZ"/>
        </w:rPr>
        <w:t xml:space="preserve"> лицейі, физика пәні мұғалімі, Алматы қаласы Білім басқармасының ҚББЖТҒӘО қолдауымен ұсынылып отыр.</w:t>
      </w:r>
    </w:p>
    <w:p w:rsidR="00D57BC9" w:rsidRPr="00590D6B" w:rsidRDefault="00D57BC9" w:rsidP="00D57BC9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  <w:r w:rsidRPr="00590D6B">
        <w:rPr>
          <w:rFonts w:ascii="Times New Roman" w:hAnsi="Times New Roman" w:cs="Times New Roman"/>
          <w:lang w:val="kk-KZ"/>
        </w:rPr>
        <w:t>Құрметті әріптес! Сізге ұсынылып отырған тезис конспектіні өзіңіздің оқушыларыңыздың ерекшелігіне, білім деңгейіне  және өзіңіздің сабақ беру әдістемеңізге қарай өзгерте аласыз! Бейнесабақтарға берілген сілтемені дайын платформада берілген бейне  сабақтарға өзгертуге болады.</w:t>
      </w:r>
    </w:p>
    <w:p w:rsidR="00D57BC9" w:rsidRPr="00590D6B" w:rsidRDefault="00D57BC9" w:rsidP="00D57BC9">
      <w:pPr>
        <w:shd w:val="clear" w:color="auto" w:fill="DAEEF3" w:themeFill="accent5" w:themeFillTint="33"/>
        <w:spacing w:after="0" w:line="240" w:lineRule="auto"/>
        <w:jc w:val="both"/>
        <w:rPr>
          <w:rFonts w:ascii="Times New Roman" w:hAnsi="Times New Roman" w:cs="Times New Roman"/>
          <w:lang w:val="kk-KZ"/>
        </w:rPr>
      </w:pPr>
    </w:p>
    <w:p w:rsidR="004C5E5C" w:rsidRPr="00EF34C2" w:rsidRDefault="004C5E5C">
      <w:pPr>
        <w:rPr>
          <w:lang w:val="kk-KZ"/>
        </w:rPr>
      </w:pPr>
    </w:p>
    <w:sectPr w:rsidR="004C5E5C" w:rsidRPr="00EF34C2" w:rsidSect="00AC6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3483F"/>
    <w:multiLevelType w:val="multilevel"/>
    <w:tmpl w:val="D84C6B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220927"/>
    <w:multiLevelType w:val="multilevel"/>
    <w:tmpl w:val="A68008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A83484"/>
    <w:multiLevelType w:val="hybridMultilevel"/>
    <w:tmpl w:val="2B0488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8A6C7C"/>
    <w:multiLevelType w:val="multilevel"/>
    <w:tmpl w:val="2B78E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34C2"/>
    <w:rsid w:val="00180D57"/>
    <w:rsid w:val="003A6D7A"/>
    <w:rsid w:val="004C5E5C"/>
    <w:rsid w:val="00507ECF"/>
    <w:rsid w:val="00550581"/>
    <w:rsid w:val="005D10E9"/>
    <w:rsid w:val="00653B36"/>
    <w:rsid w:val="00A06E57"/>
    <w:rsid w:val="00AC66F7"/>
    <w:rsid w:val="00C615CE"/>
    <w:rsid w:val="00D11CC5"/>
    <w:rsid w:val="00D57BC9"/>
    <w:rsid w:val="00DE12B4"/>
    <w:rsid w:val="00E832BD"/>
    <w:rsid w:val="00EF3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66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F3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F34C2"/>
    <w:pPr>
      <w:ind w:left="720"/>
      <w:contextualSpacing/>
    </w:pPr>
  </w:style>
  <w:style w:type="character" w:styleId="a5">
    <w:name w:val="Strong"/>
    <w:basedOn w:val="a0"/>
    <w:uiPriority w:val="22"/>
    <w:qFormat/>
    <w:rsid w:val="00EF34C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F34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F34C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80D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06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5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youtu.be/ejKYotjnV0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fEfBDIofi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8</cp:revision>
  <dcterms:created xsi:type="dcterms:W3CDTF">2020-07-27T14:49:00Z</dcterms:created>
  <dcterms:modified xsi:type="dcterms:W3CDTF">2020-08-10T11:09:00Z</dcterms:modified>
</cp:coreProperties>
</file>